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116F1E">
        <w:rPr>
          <w:rFonts w:ascii="Calibri" w:hAnsi="Calibri" w:cs="Calibri"/>
        </w:rPr>
        <w:t>2</w:t>
      </w:r>
      <w:r w:rsidR="00116F1E" w:rsidRPr="0090253F">
        <w:rPr>
          <w:rFonts w:ascii="Calibri" w:hAnsi="Calibri" w:cs="Calibri"/>
        </w:rPr>
        <w:t>9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8C6907">
        <w:rPr>
          <w:rFonts w:ascii="Calibri" w:hAnsi="Calibri" w:cs="Calibri"/>
        </w:rPr>
        <w:t>06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116F1E" w:rsidRPr="00116F1E" w:rsidRDefault="00823EAD" w:rsidP="00116F1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116F1E" w:rsidRPr="0090253F" w:rsidRDefault="00116F1E" w:rsidP="00116F1E">
      <w:pPr>
        <w:spacing w:after="0" w:line="240" w:lineRule="auto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</w:p>
    <w:p w:rsidR="00116F1E" w:rsidRPr="0090253F" w:rsidRDefault="00116F1E" w:rsidP="00116F1E">
      <w:pPr>
        <w:spacing w:after="0" w:line="240" w:lineRule="auto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</w:p>
    <w:p w:rsidR="00116F1E" w:rsidRPr="00116F1E" w:rsidRDefault="00116F1E" w:rsidP="00546088">
      <w:pPr>
        <w:spacing w:after="0" w:line="240" w:lineRule="auto"/>
        <w:jc w:val="center"/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</w:pPr>
      <w:r w:rsidRPr="00116F1E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Το μήνυμα του Δημάρχου Μινώα Πεδιάδας </w:t>
      </w:r>
      <w:r w:rsidR="00546088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σ</w:t>
      </w:r>
      <w:r w:rsidRPr="00116F1E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τους υποψήφιους των Πανελλαδικών εξετάσεων μετά την ανάρτηση των αποτελεσμάτων</w:t>
      </w:r>
    </w:p>
    <w:p w:rsidR="00116F1E" w:rsidRPr="0090253F" w:rsidRDefault="00116F1E" w:rsidP="00116F1E">
      <w:pPr>
        <w:spacing w:after="0" w:line="240" w:lineRule="auto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</w:p>
    <w:p w:rsidR="00116F1E" w:rsidRPr="0090253F" w:rsidRDefault="00116F1E" w:rsidP="00116F1E">
      <w:pPr>
        <w:spacing w:after="0" w:line="240" w:lineRule="auto"/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 w:rsidRPr="0090253F">
        <w:rPr>
          <w:rFonts w:asciiTheme="minorHAnsi" w:hAnsiTheme="minorHAnsi" w:cstheme="minorHAnsi"/>
          <w:color w:val="050505"/>
          <w:shd w:val="clear" w:color="auto" w:fill="FFFFFF"/>
        </w:rPr>
        <w:t xml:space="preserve">     Μήνυμα προς τους υποψηφίους των Πανελλαδικών εξετάσεων απευθύνει ο Δήμαρχος Μινώα Πεδιάδας </w:t>
      </w:r>
      <w:r w:rsidRPr="00546088">
        <w:rPr>
          <w:rFonts w:asciiTheme="minorHAnsi" w:hAnsiTheme="minorHAnsi" w:cstheme="minorHAnsi"/>
          <w:b/>
          <w:color w:val="050505"/>
          <w:shd w:val="clear" w:color="auto" w:fill="FFFFFF"/>
        </w:rPr>
        <w:t>Μανώλης Φραγκάκης</w:t>
      </w:r>
      <w:r w:rsidRPr="0090253F">
        <w:rPr>
          <w:rFonts w:asciiTheme="minorHAnsi" w:hAnsiTheme="minorHAnsi" w:cstheme="minorHAnsi"/>
          <w:color w:val="050505"/>
          <w:shd w:val="clear" w:color="auto" w:fill="FFFFFF"/>
        </w:rPr>
        <w:t>, με αφορμή την ανάρτηση των αποτελεσμάτων.</w:t>
      </w:r>
    </w:p>
    <w:p w:rsidR="00594137" w:rsidRPr="0090253F" w:rsidRDefault="00594137" w:rsidP="00510B00">
      <w:pPr>
        <w:spacing w:after="0" w:line="240" w:lineRule="auto"/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</w:p>
    <w:p w:rsidR="00546088" w:rsidRDefault="007314EF" w:rsidP="007314EF">
      <w:pPr>
        <w:spacing w:after="0" w:line="240" w:lineRule="auto"/>
        <w:jc w:val="both"/>
      </w:pPr>
      <w:r>
        <w:t xml:space="preserve">«Με την ευκαιρία της ανακοίνωσης των αποτελεσμάτων των πανελλαδικών εξετάσεων </w:t>
      </w:r>
      <w:r w:rsidR="00546088">
        <w:t>επιθυμώ να συγχαρώ</w:t>
      </w:r>
      <w:r>
        <w:t xml:space="preserve"> όλους τους </w:t>
      </w:r>
      <w:r w:rsidR="00546088">
        <w:t>υποψήφιους – και ειδικά τους σεισμόπληκτους μαθητές του Δήμους μας-</w:t>
      </w:r>
      <w:r>
        <w:t xml:space="preserve"> για τον </w:t>
      </w:r>
      <w:r w:rsidR="00546088">
        <w:t xml:space="preserve">δύσκολο </w:t>
      </w:r>
      <w:r>
        <w:t xml:space="preserve">αγώνα και την </w:t>
      </w:r>
      <w:r w:rsidR="00546088">
        <w:t xml:space="preserve">πολύπλευρη </w:t>
      </w:r>
      <w:r>
        <w:t xml:space="preserve">προσπάθεια που κατέβαλαν όλο το προηγούμενο διάστημα και </w:t>
      </w:r>
      <w:r w:rsidR="00546088">
        <w:t>να τους ευχηθώ</w:t>
      </w:r>
      <w:r>
        <w:t xml:space="preserve"> ολόψυχα την εκπλήρωση των στόχων τους!</w:t>
      </w:r>
      <w:r w:rsidR="00546088">
        <w:t xml:space="preserve"> </w:t>
      </w:r>
    </w:p>
    <w:p w:rsidR="00546088" w:rsidRDefault="00546088" w:rsidP="007314EF">
      <w:pPr>
        <w:spacing w:after="0" w:line="240" w:lineRule="auto"/>
        <w:jc w:val="both"/>
      </w:pPr>
    </w:p>
    <w:p w:rsidR="00546088" w:rsidRDefault="007314EF" w:rsidP="007314EF">
      <w:pPr>
        <w:spacing w:after="0" w:line="240" w:lineRule="auto"/>
        <w:jc w:val="both"/>
      </w:pPr>
      <w:r>
        <w:t>Η συμμετοχή στις πανελλαδικές εξετάσεις ήταν αναμφίβολα σημαντική, όπως και η προσωπική επίτευξη του στόχου που έχει θέσει καθένας και καθεμιά από εσάς.</w:t>
      </w:r>
      <w:r w:rsidR="00546088">
        <w:t xml:space="preserve"> </w:t>
      </w:r>
      <w:r>
        <w:t>Όμως σε καμία περίπτωση δεν θα την καθορίσει, μιας και θα υπάρξουν ακόμη πολλές ευκαιρίες στη ζωή σας που θα έχετε τη δυνατότητα να πραγματοποιήσετε τα όνειρά σας.</w:t>
      </w:r>
      <w:r w:rsidR="00546088">
        <w:t xml:space="preserve"> </w:t>
      </w:r>
    </w:p>
    <w:p w:rsidR="00546088" w:rsidRDefault="00546088" w:rsidP="007314EF">
      <w:pPr>
        <w:spacing w:after="0" w:line="240" w:lineRule="auto"/>
        <w:jc w:val="both"/>
      </w:pPr>
    </w:p>
    <w:p w:rsidR="007314EF" w:rsidRDefault="00546088" w:rsidP="007314EF">
      <w:pPr>
        <w:spacing w:after="0" w:line="240" w:lineRule="auto"/>
        <w:jc w:val="both"/>
      </w:pPr>
      <w:r>
        <w:t xml:space="preserve">Με την ευκαιρία αυτή, θα ήθελα να κάνω γνωστό στους υποψήφιους του Δήμου </w:t>
      </w:r>
      <w:r w:rsidR="006314A1">
        <w:t xml:space="preserve">μας, ότι έχουμε </w:t>
      </w:r>
      <w:r>
        <w:t>ως Δήμος</w:t>
      </w:r>
      <w:r w:rsidR="00AD428F">
        <w:t xml:space="preserve"> και Δημοτική Αρχή, αιτηθεί σ</w:t>
      </w:r>
      <w:r>
        <w:t xml:space="preserve">το Υπουργείο Παιδείας την έκδοση υπουργικής απόφασης για την </w:t>
      </w:r>
      <w:r w:rsidRPr="008E5AF6">
        <w:t>ειδική μοριοδότηση στις πανελλαδικές εξετάσεις</w:t>
      </w:r>
      <w:r>
        <w:t xml:space="preserve"> </w:t>
      </w:r>
      <w:r w:rsidRPr="008E5AF6">
        <w:t xml:space="preserve">των </w:t>
      </w:r>
      <w:r>
        <w:t xml:space="preserve">σεισμόπληκτων </w:t>
      </w:r>
      <w:r w:rsidRPr="008E5AF6">
        <w:t xml:space="preserve">υποψηφίων της Γ’ Λυκείου </w:t>
      </w:r>
      <w:r>
        <w:t xml:space="preserve">από το Δήμο μας, </w:t>
      </w:r>
      <w:r w:rsidRPr="008E5AF6">
        <w:t>δεδομένων των αντικειμενικών δυσκολιών που βίωσαν μετά τον σεισμό της 27ης Σεπτεμβρίου 2021</w:t>
      </w:r>
      <w:r>
        <w:t>. Θεωρούμε ότι το αίτημα μας είναι δίκαιο και αναγκαίο και αναμένουμε να υλοποιηθεί από το αρμόδιο Υπουργείο σύμφωνα με τις δεσμεύσεις που μας είχαν δοθεί.</w:t>
      </w:r>
    </w:p>
    <w:p w:rsidR="007314EF" w:rsidRDefault="007314EF" w:rsidP="007314EF">
      <w:pPr>
        <w:spacing w:after="0" w:line="240" w:lineRule="auto"/>
        <w:jc w:val="both"/>
      </w:pPr>
    </w:p>
    <w:p w:rsidR="007314EF" w:rsidRDefault="007314EF" w:rsidP="007314EF">
      <w:pPr>
        <w:spacing w:after="0" w:line="240" w:lineRule="auto"/>
        <w:jc w:val="both"/>
      </w:pPr>
      <w:r>
        <w:t xml:space="preserve">Με αυτές τις σκέψεις, εύχομαι σε όλους τους </w:t>
      </w:r>
      <w:r w:rsidR="00546088">
        <w:t>νέους</w:t>
      </w:r>
      <w:r>
        <w:t xml:space="preserve"> φοιτητές καλή σταδιοδρομία και σε όλους τους νέους και τις νέες να </w:t>
      </w:r>
      <w:r w:rsidR="003C11F6">
        <w:t>συνεχίσουν</w:t>
      </w:r>
      <w:r w:rsidR="00546088">
        <w:t xml:space="preserve"> να προσπαθούν με επιμονή και υπομονή</w:t>
      </w:r>
      <w:r>
        <w:t xml:space="preserve"> για να πετύχουν όσα θέλουν και ονειρεύονται στη ζωή </w:t>
      </w:r>
      <w:r w:rsidR="00AD428F">
        <w:t>τους</w:t>
      </w:r>
      <w:r w:rsidR="00546088">
        <w:t>»</w:t>
      </w:r>
      <w:r w:rsidR="00AD428F">
        <w:t>.</w:t>
      </w:r>
    </w:p>
    <w:p w:rsidR="007314EF" w:rsidRDefault="007314EF" w:rsidP="007314EF">
      <w:pPr>
        <w:spacing w:after="0" w:line="240" w:lineRule="auto"/>
        <w:jc w:val="both"/>
      </w:pPr>
    </w:p>
    <w:p w:rsidR="00116F1E" w:rsidRPr="00116F1E" w:rsidRDefault="008E5AF6" w:rsidP="007314EF">
      <w:pPr>
        <w:spacing w:after="0" w:line="240" w:lineRule="auto"/>
        <w:jc w:val="both"/>
      </w:pPr>
      <w:r w:rsidRPr="008E5AF6">
        <w:t xml:space="preserve"> </w:t>
      </w:r>
    </w:p>
    <w:sectPr w:rsidR="00116F1E" w:rsidRPr="00116F1E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6A9" w:rsidRDefault="003C66A9" w:rsidP="00823EAD">
      <w:pPr>
        <w:spacing w:after="0" w:line="240" w:lineRule="auto"/>
      </w:pPr>
      <w:r>
        <w:separator/>
      </w:r>
    </w:p>
  </w:endnote>
  <w:endnote w:type="continuationSeparator" w:id="1">
    <w:p w:rsidR="003C66A9" w:rsidRDefault="003C66A9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6A9" w:rsidRDefault="003C66A9" w:rsidP="00823EAD">
      <w:pPr>
        <w:spacing w:after="0" w:line="240" w:lineRule="auto"/>
      </w:pPr>
      <w:r>
        <w:separator/>
      </w:r>
    </w:p>
  </w:footnote>
  <w:footnote w:type="continuationSeparator" w:id="1">
    <w:p w:rsidR="003C66A9" w:rsidRDefault="003C66A9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104268"/>
    <w:rsid w:val="00116799"/>
    <w:rsid w:val="00116F1E"/>
    <w:rsid w:val="00151922"/>
    <w:rsid w:val="00151AA7"/>
    <w:rsid w:val="00163216"/>
    <w:rsid w:val="00163BCA"/>
    <w:rsid w:val="00167E95"/>
    <w:rsid w:val="001D1997"/>
    <w:rsid w:val="002373EF"/>
    <w:rsid w:val="00254D42"/>
    <w:rsid w:val="002D40D1"/>
    <w:rsid w:val="00305DAF"/>
    <w:rsid w:val="003C11F6"/>
    <w:rsid w:val="003C66A9"/>
    <w:rsid w:val="00423A20"/>
    <w:rsid w:val="00423ED6"/>
    <w:rsid w:val="00510B00"/>
    <w:rsid w:val="00546088"/>
    <w:rsid w:val="005806DE"/>
    <w:rsid w:val="00594137"/>
    <w:rsid w:val="005B41F2"/>
    <w:rsid w:val="005C0013"/>
    <w:rsid w:val="00607A24"/>
    <w:rsid w:val="006314A1"/>
    <w:rsid w:val="006E7806"/>
    <w:rsid w:val="006F208A"/>
    <w:rsid w:val="006F512A"/>
    <w:rsid w:val="00721B7F"/>
    <w:rsid w:val="007314EF"/>
    <w:rsid w:val="007814EF"/>
    <w:rsid w:val="007A3BFE"/>
    <w:rsid w:val="007F32DB"/>
    <w:rsid w:val="00823EAD"/>
    <w:rsid w:val="008C6907"/>
    <w:rsid w:val="008E5AF6"/>
    <w:rsid w:val="008F613E"/>
    <w:rsid w:val="0090253F"/>
    <w:rsid w:val="009C57C6"/>
    <w:rsid w:val="00A34C03"/>
    <w:rsid w:val="00A363EC"/>
    <w:rsid w:val="00A43EB4"/>
    <w:rsid w:val="00A84B02"/>
    <w:rsid w:val="00AB1959"/>
    <w:rsid w:val="00AC4007"/>
    <w:rsid w:val="00AD1BAE"/>
    <w:rsid w:val="00AD428F"/>
    <w:rsid w:val="00AE024A"/>
    <w:rsid w:val="00BC3093"/>
    <w:rsid w:val="00C22597"/>
    <w:rsid w:val="00D80A8E"/>
    <w:rsid w:val="00DF207A"/>
    <w:rsid w:val="00E200F6"/>
    <w:rsid w:val="00E92C8D"/>
    <w:rsid w:val="00F7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ΜΑΡΙΑ ΑΝΤΩΝΑΚΗ</cp:lastModifiedBy>
  <cp:revision>2</cp:revision>
  <cp:lastPrinted>2022-06-24T09:18:00Z</cp:lastPrinted>
  <dcterms:created xsi:type="dcterms:W3CDTF">2022-06-29T17:07:00Z</dcterms:created>
  <dcterms:modified xsi:type="dcterms:W3CDTF">2022-06-29T17:07:00Z</dcterms:modified>
</cp:coreProperties>
</file>